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7B" w:rsidRDefault="006E387B" w:rsidP="006E387B">
      <w:pPr>
        <w:tabs>
          <w:tab w:val="left" w:pos="1701"/>
          <w:tab w:val="left" w:pos="2085"/>
          <w:tab w:val="center" w:pos="3969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 w:rsidRPr="00261D55">
        <w:rPr>
          <w:rFonts w:ascii="Calibri" w:hAnsi="Calibri" w:cs="Calibri"/>
          <w:b/>
          <w:bCs/>
          <w:noProof/>
          <w:lang w:eastAsia="it-IT"/>
        </w:rPr>
        <w:drawing>
          <wp:inline distT="0" distB="0" distL="0" distR="0">
            <wp:extent cx="704850" cy="781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87B" w:rsidRDefault="006E387B" w:rsidP="006E387B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B739B">
        <w:rPr>
          <w:rFonts w:ascii="Calibri" w:hAnsi="Calibri" w:cs="Calibri"/>
          <w:b/>
          <w:bCs/>
          <w:sz w:val="32"/>
          <w:szCs w:val="32"/>
        </w:rPr>
        <w:t>Comune diVolla</w:t>
      </w:r>
    </w:p>
    <w:p w:rsidR="006E387B" w:rsidRDefault="006E387B" w:rsidP="006E387B">
      <w:pPr>
        <w:spacing w:after="0" w:line="240" w:lineRule="auto"/>
        <w:jc w:val="center"/>
        <w:rPr>
          <w:rFonts w:ascii="Calibri" w:hAnsi="Calibri" w:cs="Calibri"/>
          <w:u w:val="single"/>
        </w:rPr>
      </w:pPr>
      <w:r w:rsidRPr="008B739B">
        <w:rPr>
          <w:rFonts w:ascii="Calibri" w:hAnsi="Calibri" w:cs="Calibri"/>
          <w:u w:val="single"/>
        </w:rPr>
        <w:t>PROVINCIA DI NAPOLI</w:t>
      </w:r>
    </w:p>
    <w:p w:rsidR="006E387B" w:rsidRPr="008B739B" w:rsidRDefault="006E387B" w:rsidP="006E387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:rsidR="005358E7" w:rsidRDefault="00AF478D" w:rsidP="005358E7">
      <w:pPr>
        <w:spacing w:after="0"/>
        <w:jc w:val="center"/>
        <w:rPr>
          <w:rFonts w:cstheme="minorHAnsi"/>
          <w:b/>
        </w:rPr>
      </w:pPr>
      <w:r w:rsidRPr="006E387B">
        <w:rPr>
          <w:rFonts w:cstheme="minorHAnsi"/>
          <w:b/>
        </w:rPr>
        <w:t xml:space="preserve">MODULO PER LA MANIFESTAZIONE DI INTERESSE DI </w:t>
      </w:r>
      <w:r w:rsidR="00114655" w:rsidRPr="006E387B">
        <w:rPr>
          <w:rFonts w:cstheme="minorHAnsi"/>
          <w:b/>
        </w:rPr>
        <w:t>PRENOTAZIONE DI</w:t>
      </w:r>
      <w:r w:rsidR="005358E7">
        <w:rPr>
          <w:rFonts w:cstheme="minorHAnsi"/>
          <w:b/>
        </w:rPr>
        <w:t xml:space="preserve"> </w:t>
      </w:r>
    </w:p>
    <w:p w:rsidR="00AF478D" w:rsidRPr="005358E7" w:rsidRDefault="005358E7" w:rsidP="005358E7">
      <w:pPr>
        <w:spacing w:after="0"/>
        <w:jc w:val="center"/>
        <w:rPr>
          <w:rFonts w:cstheme="minorHAnsi"/>
          <w:b/>
        </w:rPr>
      </w:pPr>
      <w:r w:rsidRPr="005358E7">
        <w:rPr>
          <w:rFonts w:cstheme="minorHAnsi"/>
          <w:b/>
        </w:rPr>
        <w:t>m</w:t>
      </w:r>
      <w:r w:rsidR="00AF478D" w:rsidRPr="005358E7">
        <w:rPr>
          <w:rFonts w:cstheme="minorHAnsi"/>
          <w:b/>
        </w:rPr>
        <w:t>anufatti cimiteriali di nuova costruzione in concessione nel Cimitero di Volla – Provincia di Napoli</w:t>
      </w:r>
    </w:p>
    <w:p w:rsidR="003C2DCB" w:rsidRPr="006E387B" w:rsidRDefault="003C2DCB" w:rsidP="003C2DCB">
      <w:pPr>
        <w:pStyle w:val="Paragrafoelenco"/>
        <w:spacing w:after="0"/>
        <w:rPr>
          <w:rFonts w:cstheme="minorHAnsi"/>
        </w:rPr>
      </w:pPr>
    </w:p>
    <w:p w:rsidR="001538FE" w:rsidRPr="006E387B" w:rsidRDefault="00AF478D" w:rsidP="006E387B">
      <w:pPr>
        <w:spacing w:after="0" w:line="360" w:lineRule="auto"/>
        <w:jc w:val="both"/>
        <w:rPr>
          <w:rFonts w:cstheme="minorHAnsi"/>
        </w:rPr>
      </w:pPr>
      <w:r w:rsidRPr="006E387B">
        <w:rPr>
          <w:rFonts w:cstheme="minorHAnsi"/>
        </w:rPr>
        <w:t>Il/la sottoscritto/a</w:t>
      </w:r>
      <w:r w:rsidR="001538FE" w:rsidRPr="006E387B">
        <w:rPr>
          <w:rFonts w:cstheme="minorHAnsi"/>
        </w:rPr>
        <w:t xml:space="preserve"> ________________________________________________</w:t>
      </w:r>
      <w:r w:rsidR="00B46CC2" w:rsidRPr="006E387B">
        <w:rPr>
          <w:rFonts w:cstheme="minorHAnsi"/>
        </w:rPr>
        <w:t>______</w:t>
      </w:r>
      <w:r w:rsidR="001C2061" w:rsidRPr="006E387B">
        <w:rPr>
          <w:rFonts w:cstheme="minorHAnsi"/>
        </w:rPr>
        <w:t>_________</w:t>
      </w:r>
      <w:r w:rsidR="00105EFD" w:rsidRPr="006E387B">
        <w:rPr>
          <w:rFonts w:cstheme="minorHAnsi"/>
        </w:rPr>
        <w:t>_______</w:t>
      </w:r>
      <w:r w:rsidR="001C2061" w:rsidRPr="006E387B">
        <w:rPr>
          <w:rFonts w:cstheme="minorHAnsi"/>
        </w:rPr>
        <w:t>__</w:t>
      </w:r>
    </w:p>
    <w:p w:rsidR="003C2DCB" w:rsidRDefault="003C2DCB" w:rsidP="006E387B">
      <w:pPr>
        <w:spacing w:after="0" w:line="360" w:lineRule="auto"/>
        <w:jc w:val="both"/>
        <w:rPr>
          <w:rFonts w:cstheme="minorHAnsi"/>
        </w:rPr>
      </w:pPr>
    </w:p>
    <w:p w:rsidR="001538FE" w:rsidRPr="006E387B" w:rsidRDefault="00AF478D" w:rsidP="006E387B">
      <w:pPr>
        <w:spacing w:after="0" w:line="360" w:lineRule="auto"/>
        <w:jc w:val="both"/>
        <w:rPr>
          <w:rFonts w:cstheme="minorHAnsi"/>
        </w:rPr>
      </w:pPr>
      <w:r w:rsidRPr="006E387B">
        <w:rPr>
          <w:rFonts w:cstheme="minorHAnsi"/>
        </w:rPr>
        <w:t>nato/a  a___________________</w:t>
      </w:r>
      <w:r w:rsidR="001538FE" w:rsidRPr="006E387B">
        <w:rPr>
          <w:rFonts w:cstheme="minorHAnsi"/>
        </w:rPr>
        <w:t>________________</w:t>
      </w:r>
      <w:r w:rsidRPr="006E387B">
        <w:rPr>
          <w:rFonts w:cstheme="minorHAnsi"/>
        </w:rPr>
        <w:t xml:space="preserve"> (_____)il_____________</w:t>
      </w:r>
      <w:r w:rsidR="00B46CC2" w:rsidRPr="006E387B">
        <w:rPr>
          <w:rFonts w:cstheme="minorHAnsi"/>
        </w:rPr>
        <w:t>_____</w:t>
      </w:r>
      <w:r w:rsidR="001C2061" w:rsidRPr="006E387B">
        <w:rPr>
          <w:rFonts w:cstheme="minorHAnsi"/>
        </w:rPr>
        <w:t>___________</w:t>
      </w:r>
      <w:r w:rsidR="00105EFD" w:rsidRPr="006E387B">
        <w:rPr>
          <w:rFonts w:cstheme="minorHAnsi"/>
        </w:rPr>
        <w:t>________</w:t>
      </w:r>
    </w:p>
    <w:p w:rsidR="003C2DCB" w:rsidRDefault="003C2DCB" w:rsidP="006E387B">
      <w:pPr>
        <w:spacing w:after="0" w:line="360" w:lineRule="auto"/>
        <w:jc w:val="both"/>
        <w:rPr>
          <w:rFonts w:cstheme="minorHAnsi"/>
        </w:rPr>
      </w:pPr>
    </w:p>
    <w:p w:rsidR="001538FE" w:rsidRPr="006E387B" w:rsidRDefault="00AF478D" w:rsidP="006E387B">
      <w:pPr>
        <w:spacing w:after="0" w:line="360" w:lineRule="auto"/>
        <w:jc w:val="both"/>
        <w:rPr>
          <w:rFonts w:cstheme="minorHAnsi"/>
        </w:rPr>
      </w:pPr>
      <w:r w:rsidRPr="006E387B">
        <w:rPr>
          <w:rFonts w:cstheme="minorHAnsi"/>
        </w:rPr>
        <w:t>residente in______________________</w:t>
      </w:r>
      <w:r w:rsidR="001538FE" w:rsidRPr="006E387B">
        <w:rPr>
          <w:rFonts w:cstheme="minorHAnsi"/>
        </w:rPr>
        <w:t>_______________</w:t>
      </w:r>
      <w:r w:rsidRPr="006E387B">
        <w:rPr>
          <w:rFonts w:cstheme="minorHAnsi"/>
        </w:rPr>
        <w:t>_(prov.)__________</w:t>
      </w:r>
      <w:r w:rsidR="00B46CC2" w:rsidRPr="006E387B">
        <w:rPr>
          <w:rFonts w:cstheme="minorHAnsi"/>
        </w:rPr>
        <w:t>_____</w:t>
      </w:r>
      <w:r w:rsidR="001C2061" w:rsidRPr="006E387B">
        <w:rPr>
          <w:rFonts w:cstheme="minorHAnsi"/>
        </w:rPr>
        <w:t>___________</w:t>
      </w:r>
      <w:r w:rsidR="00105EFD" w:rsidRPr="006E387B">
        <w:rPr>
          <w:rFonts w:cstheme="minorHAnsi"/>
        </w:rPr>
        <w:t>_______</w:t>
      </w:r>
    </w:p>
    <w:p w:rsidR="003C2DCB" w:rsidRDefault="003C2DCB" w:rsidP="006E387B">
      <w:pPr>
        <w:spacing w:after="0" w:line="360" w:lineRule="auto"/>
        <w:jc w:val="both"/>
        <w:rPr>
          <w:rFonts w:cstheme="minorHAnsi"/>
        </w:rPr>
      </w:pPr>
    </w:p>
    <w:p w:rsidR="001538FE" w:rsidRPr="006E387B" w:rsidRDefault="00AF478D" w:rsidP="006E387B">
      <w:pPr>
        <w:spacing w:after="0" w:line="360" w:lineRule="auto"/>
        <w:jc w:val="both"/>
        <w:rPr>
          <w:rFonts w:cstheme="minorHAnsi"/>
        </w:rPr>
      </w:pPr>
      <w:r w:rsidRPr="006E387B">
        <w:rPr>
          <w:rFonts w:cstheme="minorHAnsi"/>
        </w:rPr>
        <w:t>Codice fiscale ____________________</w:t>
      </w:r>
      <w:r w:rsidR="001538FE" w:rsidRPr="006E387B">
        <w:rPr>
          <w:rFonts w:cstheme="minorHAnsi"/>
        </w:rPr>
        <w:t>________________________________</w:t>
      </w:r>
      <w:r w:rsidR="00B46CC2" w:rsidRPr="006E387B">
        <w:rPr>
          <w:rFonts w:cstheme="minorHAnsi"/>
        </w:rPr>
        <w:t>_____</w:t>
      </w:r>
      <w:r w:rsidR="001C2061" w:rsidRPr="006E387B">
        <w:rPr>
          <w:rFonts w:cstheme="minorHAnsi"/>
        </w:rPr>
        <w:t>__________</w:t>
      </w:r>
      <w:r w:rsidR="00105EFD" w:rsidRPr="006E387B">
        <w:rPr>
          <w:rFonts w:cstheme="minorHAnsi"/>
        </w:rPr>
        <w:t>________</w:t>
      </w:r>
    </w:p>
    <w:p w:rsidR="003C2DCB" w:rsidRDefault="003C2DCB" w:rsidP="006E387B">
      <w:pPr>
        <w:spacing w:after="0" w:line="360" w:lineRule="auto"/>
        <w:jc w:val="both"/>
        <w:rPr>
          <w:rFonts w:cstheme="minorHAnsi"/>
        </w:rPr>
      </w:pPr>
    </w:p>
    <w:p w:rsidR="003C2DCB" w:rsidRDefault="00AF478D" w:rsidP="006E387B">
      <w:pPr>
        <w:spacing w:after="0" w:line="360" w:lineRule="auto"/>
        <w:jc w:val="both"/>
        <w:rPr>
          <w:rFonts w:cstheme="minorHAnsi"/>
        </w:rPr>
      </w:pPr>
      <w:r w:rsidRPr="006E387B">
        <w:rPr>
          <w:rFonts w:cstheme="minorHAnsi"/>
        </w:rPr>
        <w:t>Recapito telefonico fisso __</w:t>
      </w:r>
      <w:r w:rsidR="003C2DCB">
        <w:rPr>
          <w:rFonts w:cstheme="minorHAnsi"/>
        </w:rPr>
        <w:t>__________</w:t>
      </w:r>
      <w:r w:rsidRPr="006E387B">
        <w:rPr>
          <w:rFonts w:cstheme="minorHAnsi"/>
        </w:rPr>
        <w:t>_</w:t>
      </w:r>
      <w:r w:rsidR="00405AF6">
        <w:rPr>
          <w:rFonts w:cstheme="minorHAnsi"/>
        </w:rPr>
        <w:t>___________</w:t>
      </w:r>
      <w:r w:rsidRPr="006E387B">
        <w:rPr>
          <w:rFonts w:cstheme="minorHAnsi"/>
        </w:rPr>
        <w:t>_______________</w:t>
      </w:r>
      <w:r w:rsidR="00105EFD" w:rsidRPr="006E387B">
        <w:rPr>
          <w:rFonts w:cstheme="minorHAnsi"/>
        </w:rPr>
        <w:t xml:space="preserve">; </w:t>
      </w:r>
    </w:p>
    <w:p w:rsidR="003C2DCB" w:rsidRDefault="003C2DCB" w:rsidP="006E387B">
      <w:pPr>
        <w:spacing w:after="0" w:line="360" w:lineRule="auto"/>
        <w:jc w:val="both"/>
        <w:rPr>
          <w:rFonts w:cstheme="minorHAnsi"/>
        </w:rPr>
      </w:pPr>
    </w:p>
    <w:p w:rsidR="001538FE" w:rsidRPr="006E387B" w:rsidRDefault="00AF478D" w:rsidP="006E387B">
      <w:pPr>
        <w:spacing w:after="0" w:line="360" w:lineRule="auto"/>
        <w:jc w:val="both"/>
        <w:rPr>
          <w:rFonts w:cstheme="minorHAnsi"/>
        </w:rPr>
      </w:pPr>
      <w:r w:rsidRPr="006E387B">
        <w:rPr>
          <w:rFonts w:cstheme="minorHAnsi"/>
        </w:rPr>
        <w:t>Recapito telefo</w:t>
      </w:r>
      <w:r w:rsidR="00105EFD" w:rsidRPr="006E387B">
        <w:rPr>
          <w:rFonts w:cstheme="minorHAnsi"/>
        </w:rPr>
        <w:t>nico mobile________________________</w:t>
      </w:r>
      <w:r w:rsidR="003C2DCB">
        <w:rPr>
          <w:rFonts w:cstheme="minorHAnsi"/>
        </w:rPr>
        <w:t>_________</w:t>
      </w:r>
      <w:r w:rsidR="00105EFD" w:rsidRPr="006E387B">
        <w:rPr>
          <w:rFonts w:cstheme="minorHAnsi"/>
        </w:rPr>
        <w:t>___</w:t>
      </w:r>
      <w:r w:rsidR="003C2DCB">
        <w:rPr>
          <w:rFonts w:cstheme="minorHAnsi"/>
        </w:rPr>
        <w:t>__;</w:t>
      </w:r>
    </w:p>
    <w:p w:rsidR="003C2DCB" w:rsidRDefault="003C2DCB" w:rsidP="006E387B">
      <w:pPr>
        <w:spacing w:after="0" w:line="360" w:lineRule="auto"/>
        <w:jc w:val="both"/>
        <w:rPr>
          <w:rFonts w:cstheme="minorHAnsi"/>
        </w:rPr>
      </w:pPr>
    </w:p>
    <w:p w:rsidR="001538FE" w:rsidRPr="006E387B" w:rsidRDefault="00AF478D" w:rsidP="006E387B">
      <w:pPr>
        <w:spacing w:after="0" w:line="360" w:lineRule="auto"/>
        <w:jc w:val="both"/>
        <w:rPr>
          <w:rFonts w:cstheme="minorHAnsi"/>
        </w:rPr>
      </w:pPr>
      <w:r w:rsidRPr="006E387B">
        <w:rPr>
          <w:rFonts w:cstheme="minorHAnsi"/>
        </w:rPr>
        <w:t>e-mail ____________________</w:t>
      </w:r>
      <w:r w:rsidR="001538FE" w:rsidRPr="006E387B">
        <w:rPr>
          <w:rFonts w:cstheme="minorHAnsi"/>
        </w:rPr>
        <w:t>_____________________________________</w:t>
      </w:r>
      <w:r w:rsidR="00B46CC2" w:rsidRPr="006E387B">
        <w:rPr>
          <w:rFonts w:cstheme="minorHAnsi"/>
        </w:rPr>
        <w:t>______</w:t>
      </w:r>
      <w:r w:rsidR="001C2061" w:rsidRPr="006E387B">
        <w:rPr>
          <w:rFonts w:cstheme="minorHAnsi"/>
        </w:rPr>
        <w:t>__________</w:t>
      </w:r>
      <w:r w:rsidR="00105EFD" w:rsidRPr="006E387B">
        <w:rPr>
          <w:rFonts w:cstheme="minorHAnsi"/>
        </w:rPr>
        <w:t>________</w:t>
      </w:r>
    </w:p>
    <w:p w:rsidR="003C2DCB" w:rsidRDefault="003C2DCB" w:rsidP="006E387B">
      <w:pPr>
        <w:spacing w:after="0" w:line="276" w:lineRule="auto"/>
        <w:jc w:val="both"/>
        <w:rPr>
          <w:rFonts w:cstheme="minorHAnsi"/>
        </w:rPr>
      </w:pPr>
    </w:p>
    <w:p w:rsidR="001538FE" w:rsidRPr="006E387B" w:rsidRDefault="00AF478D" w:rsidP="006E387B">
      <w:pPr>
        <w:spacing w:after="0" w:line="276" w:lineRule="auto"/>
        <w:jc w:val="both"/>
        <w:rPr>
          <w:rFonts w:cstheme="minorHAnsi"/>
        </w:rPr>
      </w:pPr>
      <w:r w:rsidRPr="006E387B">
        <w:rPr>
          <w:rFonts w:cstheme="minorHAnsi"/>
        </w:rPr>
        <w:t xml:space="preserve">Visto il bando di prenotazione </w:t>
      </w:r>
      <w:r w:rsidR="001538FE" w:rsidRPr="006E387B">
        <w:rPr>
          <w:rFonts w:cstheme="minorHAnsi"/>
        </w:rPr>
        <w:t>manufatti cimiteriali</w:t>
      </w:r>
      <w:r w:rsidRPr="006E387B">
        <w:rPr>
          <w:rFonts w:cstheme="minorHAnsi"/>
        </w:rPr>
        <w:t xml:space="preserve"> in concessione nel Cimitero </w:t>
      </w:r>
      <w:r w:rsidR="001538FE" w:rsidRPr="006E387B">
        <w:rPr>
          <w:rFonts w:cstheme="minorHAnsi"/>
        </w:rPr>
        <w:t xml:space="preserve">Comunale di Volla </w:t>
      </w:r>
      <w:r w:rsidR="00A35453" w:rsidRPr="006E387B">
        <w:rPr>
          <w:rFonts w:cstheme="minorHAnsi"/>
        </w:rPr>
        <w:t>(NA)</w:t>
      </w:r>
    </w:p>
    <w:p w:rsidR="003C2DCB" w:rsidRDefault="003C2DCB" w:rsidP="006E387B">
      <w:pPr>
        <w:spacing w:after="0" w:line="276" w:lineRule="auto"/>
        <w:jc w:val="center"/>
        <w:rPr>
          <w:rFonts w:cstheme="minorHAnsi"/>
          <w:b/>
        </w:rPr>
      </w:pPr>
    </w:p>
    <w:p w:rsidR="00A35453" w:rsidRPr="006E387B" w:rsidRDefault="00AF478D" w:rsidP="006E387B">
      <w:pPr>
        <w:spacing w:after="0" w:line="276" w:lineRule="auto"/>
        <w:jc w:val="center"/>
        <w:rPr>
          <w:rFonts w:cstheme="minorHAnsi"/>
          <w:b/>
        </w:rPr>
      </w:pPr>
      <w:r w:rsidRPr="006E387B">
        <w:rPr>
          <w:rFonts w:cstheme="minorHAnsi"/>
          <w:b/>
        </w:rPr>
        <w:t>CHIEDE</w:t>
      </w:r>
    </w:p>
    <w:p w:rsidR="00E94952" w:rsidRDefault="00AF478D" w:rsidP="006E387B">
      <w:pPr>
        <w:spacing w:after="0" w:line="276" w:lineRule="auto"/>
        <w:jc w:val="both"/>
        <w:rPr>
          <w:rFonts w:cstheme="minorHAnsi"/>
        </w:rPr>
      </w:pPr>
      <w:r w:rsidRPr="006E387B">
        <w:rPr>
          <w:rFonts w:cstheme="minorHAnsi"/>
        </w:rPr>
        <w:t xml:space="preserve">di prenotare </w:t>
      </w:r>
      <w:r w:rsidR="00A35453" w:rsidRPr="006E387B">
        <w:rPr>
          <w:rFonts w:cstheme="minorHAnsi"/>
        </w:rPr>
        <w:t>il seguente manufatto:</w:t>
      </w:r>
      <w:r w:rsidR="009F4BCD" w:rsidRPr="006E387B">
        <w:rPr>
          <w:rFonts w:cstheme="minorHAnsi"/>
        </w:rPr>
        <w:t xml:space="preserve"> (*)</w:t>
      </w:r>
    </w:p>
    <w:p w:rsidR="00977478" w:rsidRPr="00977478" w:rsidRDefault="00586CD9" w:rsidP="0097747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152.7pt;margin-top:1.35pt;width:9.5pt;height:12pt;flip:y;z-index:251662336" o:connectortype="straight"/>
        </w:pict>
      </w:r>
      <w:r w:rsidR="00977478">
        <w:rPr>
          <w:rFonts w:cstheme="minorHAnsi"/>
          <w:b/>
        </w:rPr>
        <w:t xml:space="preserve">NB: </w:t>
      </w:r>
      <w:r w:rsidR="00977478" w:rsidRPr="00977478">
        <w:rPr>
          <w:rFonts w:cstheme="minorHAnsi"/>
          <w:b/>
        </w:rPr>
        <w:t>barrare un opzione es</w:t>
      </w:r>
      <w:r w:rsidR="00977478">
        <w:rPr>
          <w:rFonts w:cstheme="minorHAnsi"/>
          <w:b/>
        </w:rPr>
        <w:t>empio:</w:t>
      </w:r>
      <w:r w:rsidR="00977478" w:rsidRPr="00977478">
        <w:rPr>
          <w:rFonts w:cstheme="minorHAnsi"/>
          <w:b/>
        </w:rPr>
        <w:t xml:space="preserve"> □ Loculo per tumulazione 1^ - 2^ - 3^ - 4^ fila (secondo disponibilità…) si precisa che in tal caso non si potrà s</w:t>
      </w:r>
      <w:r w:rsidR="008372AA">
        <w:rPr>
          <w:rFonts w:cstheme="minorHAnsi"/>
          <w:b/>
        </w:rPr>
        <w:t>c</w:t>
      </w:r>
      <w:r w:rsidR="00977478" w:rsidRPr="00977478">
        <w:rPr>
          <w:rFonts w:cstheme="minorHAnsi"/>
          <w:b/>
        </w:rPr>
        <w:t>egliere 1 o 2 o 3 o 4 fila ma saranno assegn</w:t>
      </w:r>
      <w:r w:rsidR="003C247C">
        <w:rPr>
          <w:rFonts w:cstheme="minorHAnsi"/>
          <w:b/>
        </w:rPr>
        <w:t>a</w:t>
      </w:r>
      <w:r w:rsidR="00977478" w:rsidRPr="00977478">
        <w:rPr>
          <w:rFonts w:cstheme="minorHAnsi"/>
          <w:b/>
        </w:rPr>
        <w:t>te secondo</w:t>
      </w:r>
      <w:r w:rsidR="003C247C">
        <w:rPr>
          <w:rFonts w:cstheme="minorHAnsi"/>
          <w:b/>
        </w:rPr>
        <w:t xml:space="preserve"> la disponibilità e all’</w:t>
      </w:r>
      <w:r w:rsidR="00977478" w:rsidRPr="00977478">
        <w:rPr>
          <w:rFonts w:cstheme="minorHAnsi"/>
          <w:b/>
        </w:rPr>
        <w:t>ordine di g</w:t>
      </w:r>
      <w:r w:rsidR="00977478">
        <w:rPr>
          <w:rFonts w:cstheme="minorHAnsi"/>
          <w:b/>
        </w:rPr>
        <w:t>raduatoria:</w:t>
      </w:r>
    </w:p>
    <w:p w:rsidR="00977478" w:rsidRPr="006E387B" w:rsidRDefault="00977478" w:rsidP="006E387B">
      <w:pPr>
        <w:spacing w:after="0" w:line="276" w:lineRule="auto"/>
        <w:jc w:val="both"/>
        <w:rPr>
          <w:rFonts w:cstheme="minorHAnsi"/>
        </w:rPr>
      </w:pPr>
    </w:p>
    <w:p w:rsidR="00E94952" w:rsidRPr="006E387B" w:rsidRDefault="00B46CC2" w:rsidP="006E3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</w:tabs>
        <w:spacing w:after="0"/>
        <w:jc w:val="both"/>
        <w:rPr>
          <w:rFonts w:cstheme="minorHAnsi"/>
        </w:rPr>
      </w:pPr>
      <w:r w:rsidRPr="006E387B">
        <w:rPr>
          <w:rFonts w:cstheme="minorHAnsi"/>
        </w:rPr>
        <w:t xml:space="preserve">□ </w:t>
      </w:r>
      <w:r w:rsidR="00E94952" w:rsidRPr="006E387B">
        <w:rPr>
          <w:rFonts w:cstheme="minorHAnsi"/>
        </w:rPr>
        <w:t xml:space="preserve">Loculo per tumulazione 1^ - 2^ - 3^ - 4^ fila </w:t>
      </w:r>
      <w:r w:rsidR="00ED7B38">
        <w:rPr>
          <w:rFonts w:cstheme="minorHAnsi"/>
        </w:rPr>
        <w:t>(secondo disponibilità)</w:t>
      </w:r>
      <w:r w:rsidRPr="006E387B">
        <w:rPr>
          <w:rFonts w:cstheme="minorHAnsi"/>
        </w:rPr>
        <w:tab/>
      </w:r>
      <w:r w:rsidR="00E94952" w:rsidRPr="006E387B">
        <w:rPr>
          <w:rFonts w:cstheme="minorHAnsi"/>
        </w:rPr>
        <w:t>€ 3.</w:t>
      </w:r>
      <w:r w:rsidR="00ED7B38">
        <w:rPr>
          <w:rFonts w:cstheme="minorHAnsi"/>
        </w:rPr>
        <w:t>8</w:t>
      </w:r>
      <w:r w:rsidR="00110D57">
        <w:rPr>
          <w:rFonts w:cstheme="minorHAnsi"/>
        </w:rPr>
        <w:t>30,00</w:t>
      </w:r>
      <w:r w:rsidR="00E94952" w:rsidRPr="006E387B">
        <w:rPr>
          <w:rFonts w:cstheme="minorHAnsi"/>
        </w:rPr>
        <w:t xml:space="preserve"> IVA compresa</w:t>
      </w:r>
    </w:p>
    <w:p w:rsidR="00E94952" w:rsidRPr="006E387B" w:rsidRDefault="00B46CC2" w:rsidP="006E3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</w:tabs>
        <w:spacing w:after="0"/>
        <w:jc w:val="both"/>
        <w:rPr>
          <w:rFonts w:cstheme="minorHAnsi"/>
        </w:rPr>
      </w:pPr>
      <w:r w:rsidRPr="006E387B">
        <w:rPr>
          <w:rFonts w:cstheme="minorHAnsi"/>
        </w:rPr>
        <w:t xml:space="preserve">□ </w:t>
      </w:r>
      <w:r w:rsidR="00E94952" w:rsidRPr="006E387B">
        <w:rPr>
          <w:rFonts w:cstheme="minorHAnsi"/>
        </w:rPr>
        <w:t>Loculo per tumulazione 5^  fila</w:t>
      </w:r>
      <w:r w:rsidRPr="006E387B">
        <w:rPr>
          <w:rFonts w:cstheme="minorHAnsi"/>
        </w:rPr>
        <w:tab/>
      </w:r>
      <w:r w:rsidR="00E94952" w:rsidRPr="006E387B">
        <w:rPr>
          <w:rFonts w:cstheme="minorHAnsi"/>
        </w:rPr>
        <w:t>€ 3.</w:t>
      </w:r>
      <w:r w:rsidR="00ED7B38">
        <w:rPr>
          <w:rFonts w:cstheme="minorHAnsi"/>
        </w:rPr>
        <w:t>55</w:t>
      </w:r>
      <w:r w:rsidR="00110D57">
        <w:rPr>
          <w:rFonts w:cstheme="minorHAnsi"/>
        </w:rPr>
        <w:t>5</w:t>
      </w:r>
      <w:r w:rsidR="00ED7B38">
        <w:rPr>
          <w:rFonts w:cstheme="minorHAnsi"/>
        </w:rPr>
        <w:t>,</w:t>
      </w:r>
      <w:r w:rsidR="00110D57">
        <w:rPr>
          <w:rFonts w:cstheme="minorHAnsi"/>
        </w:rPr>
        <w:t>00</w:t>
      </w:r>
      <w:r w:rsidR="00E94952" w:rsidRPr="006E387B">
        <w:rPr>
          <w:rFonts w:cstheme="minorHAnsi"/>
        </w:rPr>
        <w:t xml:space="preserve"> IVA compresa</w:t>
      </w:r>
    </w:p>
    <w:p w:rsidR="009E05E6" w:rsidRPr="006E387B" w:rsidRDefault="009E05E6" w:rsidP="006E3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</w:tabs>
        <w:spacing w:after="0"/>
        <w:jc w:val="both"/>
        <w:rPr>
          <w:rFonts w:cstheme="minorHAnsi"/>
        </w:rPr>
      </w:pPr>
      <w:r w:rsidRPr="006E387B">
        <w:rPr>
          <w:rFonts w:cstheme="minorHAnsi"/>
        </w:rPr>
        <w:t>□ Loculo per resti mortali  1^ - 2^ - 3^ - 4^ fila</w:t>
      </w:r>
      <w:r w:rsidR="00ED7B38">
        <w:rPr>
          <w:rFonts w:cstheme="minorHAnsi"/>
        </w:rPr>
        <w:t xml:space="preserve"> (secondo disponibilità)</w:t>
      </w:r>
      <w:r w:rsidRPr="006E387B">
        <w:rPr>
          <w:rFonts w:cstheme="minorHAnsi"/>
        </w:rPr>
        <w:tab/>
        <w:t>€ 3.</w:t>
      </w:r>
      <w:r w:rsidR="00D552A5" w:rsidRPr="006E387B">
        <w:rPr>
          <w:rFonts w:cstheme="minorHAnsi"/>
        </w:rPr>
        <w:t>0</w:t>
      </w:r>
      <w:r w:rsidR="00ED7B38">
        <w:rPr>
          <w:rFonts w:cstheme="minorHAnsi"/>
        </w:rPr>
        <w:t>6</w:t>
      </w:r>
      <w:r w:rsidR="00110D57">
        <w:rPr>
          <w:rFonts w:cstheme="minorHAnsi"/>
        </w:rPr>
        <w:t>0</w:t>
      </w:r>
      <w:r w:rsidR="00ED7B38">
        <w:rPr>
          <w:rFonts w:cstheme="minorHAnsi"/>
        </w:rPr>
        <w:t>,</w:t>
      </w:r>
      <w:r w:rsidR="00110D57">
        <w:rPr>
          <w:rFonts w:cstheme="minorHAnsi"/>
        </w:rPr>
        <w:t>00</w:t>
      </w:r>
      <w:r w:rsidRPr="006E387B">
        <w:rPr>
          <w:rFonts w:cstheme="minorHAnsi"/>
        </w:rPr>
        <w:t xml:space="preserve"> IVA compresa</w:t>
      </w:r>
    </w:p>
    <w:p w:rsidR="009E05E6" w:rsidRPr="006E387B" w:rsidRDefault="009E05E6" w:rsidP="006E3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</w:tabs>
        <w:spacing w:after="0"/>
        <w:jc w:val="both"/>
        <w:rPr>
          <w:rFonts w:cstheme="minorHAnsi"/>
        </w:rPr>
      </w:pPr>
      <w:r w:rsidRPr="006E387B">
        <w:rPr>
          <w:rFonts w:cstheme="minorHAnsi"/>
        </w:rPr>
        <w:t>□ Loculo per resti mortali  5^- 6^ fila</w:t>
      </w:r>
      <w:r w:rsidR="00ED7B38">
        <w:rPr>
          <w:rFonts w:cstheme="minorHAnsi"/>
        </w:rPr>
        <w:t xml:space="preserve"> (secondo disponibilità)</w:t>
      </w:r>
      <w:r w:rsidRPr="006E387B">
        <w:rPr>
          <w:rFonts w:cstheme="minorHAnsi"/>
        </w:rPr>
        <w:tab/>
        <w:t xml:space="preserve">€ </w:t>
      </w:r>
      <w:r w:rsidR="00D552A5" w:rsidRPr="006E387B">
        <w:rPr>
          <w:rFonts w:cstheme="minorHAnsi"/>
        </w:rPr>
        <w:t>2.</w:t>
      </w:r>
      <w:r w:rsidR="00ED7B38">
        <w:rPr>
          <w:rFonts w:cstheme="minorHAnsi"/>
        </w:rPr>
        <w:t>84</w:t>
      </w:r>
      <w:r w:rsidR="00110D57">
        <w:rPr>
          <w:rFonts w:cstheme="minorHAnsi"/>
        </w:rPr>
        <w:t>5</w:t>
      </w:r>
      <w:r w:rsidR="00ED7B38">
        <w:rPr>
          <w:rFonts w:cstheme="minorHAnsi"/>
        </w:rPr>
        <w:t>,</w:t>
      </w:r>
      <w:r w:rsidR="00110D57">
        <w:rPr>
          <w:rFonts w:cstheme="minorHAnsi"/>
        </w:rPr>
        <w:t>00</w:t>
      </w:r>
      <w:r w:rsidRPr="006E387B">
        <w:rPr>
          <w:rFonts w:cstheme="minorHAnsi"/>
        </w:rPr>
        <w:t xml:space="preserve"> IVA compresa</w:t>
      </w:r>
    </w:p>
    <w:p w:rsidR="009E05E6" w:rsidRPr="006E387B" w:rsidRDefault="009E05E6" w:rsidP="006E3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</w:tabs>
        <w:spacing w:after="0"/>
        <w:jc w:val="both"/>
        <w:rPr>
          <w:rFonts w:cstheme="minorHAnsi"/>
        </w:rPr>
      </w:pPr>
      <w:r w:rsidRPr="006E387B">
        <w:rPr>
          <w:rFonts w:cstheme="minorHAnsi"/>
        </w:rPr>
        <w:t xml:space="preserve">□ Edicola da 5 loculi </w:t>
      </w:r>
      <w:r w:rsidRPr="006E387B">
        <w:rPr>
          <w:rFonts w:cstheme="minorHAnsi"/>
        </w:rPr>
        <w:tab/>
        <w:t>€ 30.</w:t>
      </w:r>
      <w:r w:rsidR="00ED7B38">
        <w:rPr>
          <w:rFonts w:cstheme="minorHAnsi"/>
        </w:rPr>
        <w:t>76</w:t>
      </w:r>
      <w:r w:rsidR="00110D57">
        <w:rPr>
          <w:rFonts w:cstheme="minorHAnsi"/>
        </w:rPr>
        <w:t>5</w:t>
      </w:r>
      <w:r w:rsidR="00ED7B38">
        <w:rPr>
          <w:rFonts w:cstheme="minorHAnsi"/>
        </w:rPr>
        <w:t>,</w:t>
      </w:r>
      <w:r w:rsidR="00110D57">
        <w:rPr>
          <w:rFonts w:cstheme="minorHAnsi"/>
        </w:rPr>
        <w:t>00</w:t>
      </w:r>
      <w:r w:rsidRPr="006E387B">
        <w:rPr>
          <w:rFonts w:cstheme="minorHAnsi"/>
        </w:rPr>
        <w:t xml:space="preserve"> IVA compresa</w:t>
      </w:r>
    </w:p>
    <w:p w:rsidR="009E05E6" w:rsidRPr="006E387B" w:rsidRDefault="00110D57" w:rsidP="006E3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□ Edicola da 10 loculi </w:t>
      </w:r>
      <w:r>
        <w:rPr>
          <w:rFonts w:cstheme="minorHAnsi"/>
        </w:rPr>
        <w:tab/>
        <w:t>€ 51.</w:t>
      </w:r>
      <w:r w:rsidR="00ED7B38">
        <w:rPr>
          <w:rFonts w:cstheme="minorHAnsi"/>
        </w:rPr>
        <w:t>96</w:t>
      </w:r>
      <w:r>
        <w:rPr>
          <w:rFonts w:cstheme="minorHAnsi"/>
        </w:rPr>
        <w:t>0</w:t>
      </w:r>
      <w:r w:rsidR="00ED7B38">
        <w:rPr>
          <w:rFonts w:cstheme="minorHAnsi"/>
        </w:rPr>
        <w:t>,</w:t>
      </w:r>
      <w:r>
        <w:rPr>
          <w:rFonts w:cstheme="minorHAnsi"/>
        </w:rPr>
        <w:t>00</w:t>
      </w:r>
      <w:r w:rsidR="009E05E6" w:rsidRPr="006E387B">
        <w:rPr>
          <w:rFonts w:cstheme="minorHAnsi"/>
        </w:rPr>
        <w:t xml:space="preserve"> IVA compresa</w:t>
      </w:r>
    </w:p>
    <w:p w:rsidR="00ED7B38" w:rsidRDefault="00ED7B38" w:rsidP="003B45F2">
      <w:pPr>
        <w:spacing w:after="0" w:line="240" w:lineRule="auto"/>
        <w:jc w:val="both"/>
        <w:rPr>
          <w:rFonts w:cstheme="minorHAnsi"/>
        </w:rPr>
      </w:pPr>
    </w:p>
    <w:p w:rsidR="00ED7B38" w:rsidRDefault="00ED7B38" w:rsidP="003B45F2">
      <w:pPr>
        <w:spacing w:after="0" w:line="240" w:lineRule="auto"/>
        <w:jc w:val="both"/>
        <w:rPr>
          <w:rFonts w:cstheme="minorHAnsi"/>
        </w:rPr>
      </w:pPr>
    </w:p>
    <w:p w:rsidR="003C2DCB" w:rsidRDefault="003C2DCB" w:rsidP="003B45F2">
      <w:pPr>
        <w:spacing w:after="0" w:line="240" w:lineRule="auto"/>
        <w:jc w:val="both"/>
        <w:rPr>
          <w:rFonts w:cstheme="minorHAnsi"/>
        </w:rPr>
      </w:pPr>
    </w:p>
    <w:p w:rsidR="00977478" w:rsidRDefault="00977478" w:rsidP="003B45F2">
      <w:pPr>
        <w:spacing w:after="0" w:line="240" w:lineRule="auto"/>
        <w:jc w:val="both"/>
        <w:rPr>
          <w:rFonts w:cstheme="minorHAnsi"/>
        </w:rPr>
      </w:pPr>
    </w:p>
    <w:p w:rsidR="003C2DCB" w:rsidRDefault="003C2DCB" w:rsidP="003B45F2">
      <w:pPr>
        <w:spacing w:after="0" w:line="240" w:lineRule="auto"/>
        <w:jc w:val="both"/>
        <w:rPr>
          <w:rFonts w:cstheme="minorHAnsi"/>
        </w:rPr>
      </w:pPr>
    </w:p>
    <w:p w:rsidR="00B46CC2" w:rsidRDefault="00B46CC2" w:rsidP="003B45F2">
      <w:pPr>
        <w:spacing w:after="0" w:line="240" w:lineRule="auto"/>
        <w:jc w:val="both"/>
        <w:rPr>
          <w:rFonts w:cstheme="minorHAnsi"/>
        </w:rPr>
      </w:pPr>
      <w:r w:rsidRPr="006E387B">
        <w:rPr>
          <w:rFonts w:cstheme="minorHAnsi"/>
        </w:rPr>
        <w:t>A</w:t>
      </w:r>
      <w:r w:rsidR="00AF478D" w:rsidRPr="006E387B">
        <w:rPr>
          <w:rFonts w:cstheme="minorHAnsi"/>
        </w:rPr>
        <w:t>i sensi degli artt. 46 e 47 del D.P.R. n° 445/2000, consapevole delle responsabilità anche penali nelle quali potrebbe incorrere i</w:t>
      </w:r>
      <w:r w:rsidRPr="006E387B">
        <w:rPr>
          <w:rFonts w:cstheme="minorHAnsi"/>
        </w:rPr>
        <w:t>n caso di mendacio, dichiara di:</w:t>
      </w:r>
    </w:p>
    <w:p w:rsidR="00977478" w:rsidRDefault="00977478" w:rsidP="00977478">
      <w:pPr>
        <w:tabs>
          <w:tab w:val="left" w:pos="567"/>
        </w:tabs>
        <w:ind w:right="-1"/>
        <w:rPr>
          <w:rFonts w:cstheme="minorHAnsi"/>
          <w:b/>
        </w:rPr>
      </w:pPr>
    </w:p>
    <w:p w:rsidR="00977478" w:rsidRPr="00977478" w:rsidRDefault="00586CD9" w:rsidP="00977478">
      <w:pPr>
        <w:tabs>
          <w:tab w:val="left" w:pos="567"/>
        </w:tabs>
        <w:ind w:right="-1"/>
        <w:rPr>
          <w:rFonts w:cstheme="minorHAnsi"/>
          <w:b/>
        </w:rPr>
      </w:pPr>
      <w:r>
        <w:rPr>
          <w:rFonts w:cstheme="minorHAnsi"/>
          <w:b/>
          <w:noProof/>
          <w:lang w:eastAsia="it-IT"/>
        </w:rPr>
        <w:pict>
          <v:shape id="_x0000_s2052" type="#_x0000_t32" style="position:absolute;margin-left:153.9pt;margin-top:3.65pt;width:7.5pt;height:8.75pt;flip:y;z-index:251660288" o:connectortype="straight"/>
        </w:pict>
      </w:r>
      <w:r w:rsidR="00977478">
        <w:rPr>
          <w:rFonts w:cstheme="minorHAnsi"/>
          <w:b/>
        </w:rPr>
        <w:t xml:space="preserve">NB: barrare un opzione esempio: </w:t>
      </w:r>
      <w:r w:rsidR="00977478" w:rsidRPr="00977478">
        <w:rPr>
          <w:rFonts w:cstheme="minorHAnsi"/>
          <w:b/>
        </w:rPr>
        <w:t xml:space="preserve"> o  I. essere cittadino residente nel Comune di Volla, …….)</w:t>
      </w:r>
    </w:p>
    <w:p w:rsidR="003C2DCB" w:rsidRPr="006E387B" w:rsidRDefault="003C2DCB" w:rsidP="003B45F2">
      <w:pPr>
        <w:spacing w:after="0" w:line="240" w:lineRule="auto"/>
        <w:jc w:val="both"/>
        <w:rPr>
          <w:rFonts w:cstheme="minorHAnsi"/>
        </w:rPr>
      </w:pPr>
    </w:p>
    <w:p w:rsidR="0036536D" w:rsidRPr="0012614A" w:rsidRDefault="00ED7B38" w:rsidP="0012614A">
      <w:pPr>
        <w:pStyle w:val="Paragrafoelenco"/>
        <w:numPr>
          <w:ilvl w:val="0"/>
          <w:numId w:val="4"/>
        </w:numPr>
        <w:tabs>
          <w:tab w:val="left" w:pos="567"/>
        </w:tabs>
        <w:ind w:right="-1"/>
        <w:jc w:val="both"/>
        <w:rPr>
          <w:rFonts w:cstheme="minorHAnsi"/>
        </w:rPr>
      </w:pPr>
      <w:r w:rsidRPr="0012614A">
        <w:rPr>
          <w:rFonts w:cstheme="minorHAnsi"/>
        </w:rPr>
        <w:t xml:space="preserve">I. </w:t>
      </w:r>
      <w:r w:rsidR="000B3D01" w:rsidRPr="0012614A">
        <w:rPr>
          <w:rFonts w:cstheme="minorHAnsi"/>
        </w:rPr>
        <w:t>essere cittadino residente nel Comune di Volla, ovvero, non residente nel Comune di Volla che deve esumare un proprio familiare i cui i resti</w:t>
      </w:r>
      <w:r w:rsidR="0036536D" w:rsidRPr="0012614A">
        <w:rPr>
          <w:rFonts w:cstheme="minorHAnsi"/>
        </w:rPr>
        <w:t xml:space="preserve"> sono già nel cimitero di Volla</w:t>
      </w:r>
      <w:r w:rsidR="003C247C">
        <w:rPr>
          <w:rFonts w:cstheme="minorHAnsi"/>
        </w:rPr>
        <w:t xml:space="preserve"> </w:t>
      </w:r>
      <w:r w:rsidR="0012614A" w:rsidRPr="0012614A">
        <w:rPr>
          <w:rFonts w:cstheme="minorHAnsi"/>
        </w:rPr>
        <w:t>(graduatoria in ordine d</w:t>
      </w:r>
      <w:r w:rsidR="0012614A">
        <w:rPr>
          <w:rFonts w:cstheme="minorHAnsi"/>
        </w:rPr>
        <w:t>i decesso</w:t>
      </w:r>
      <w:r w:rsidR="0012614A" w:rsidRPr="0012614A">
        <w:rPr>
          <w:rFonts w:cstheme="minorHAnsi"/>
        </w:rPr>
        <w:t>)</w:t>
      </w:r>
      <w:r w:rsidR="0036536D" w:rsidRPr="0012614A">
        <w:rPr>
          <w:rFonts w:cstheme="minorHAnsi"/>
        </w:rPr>
        <w:t>;</w:t>
      </w:r>
      <w:r w:rsidR="0012614A" w:rsidRPr="0012614A">
        <w:rPr>
          <w:rFonts w:cstheme="minorHAnsi"/>
        </w:rPr>
        <w:t xml:space="preserve"> (allegare certificato di morte)</w:t>
      </w:r>
    </w:p>
    <w:p w:rsidR="0036536D" w:rsidRDefault="0036536D" w:rsidP="0036536D">
      <w:pPr>
        <w:pStyle w:val="Paragrafoelenco"/>
        <w:tabs>
          <w:tab w:val="left" w:pos="567"/>
        </w:tabs>
        <w:ind w:left="1429" w:right="-1"/>
        <w:jc w:val="both"/>
        <w:rPr>
          <w:rFonts w:cstheme="minorHAnsi"/>
        </w:rPr>
      </w:pPr>
    </w:p>
    <w:p w:rsidR="0012614A" w:rsidRPr="0012614A" w:rsidRDefault="000B3D01" w:rsidP="0012614A">
      <w:pPr>
        <w:pStyle w:val="Paragrafoelenco"/>
        <w:numPr>
          <w:ilvl w:val="0"/>
          <w:numId w:val="4"/>
        </w:numPr>
        <w:tabs>
          <w:tab w:val="left" w:pos="567"/>
        </w:tabs>
        <w:ind w:right="-1"/>
        <w:jc w:val="both"/>
        <w:rPr>
          <w:rFonts w:cstheme="minorHAnsi"/>
        </w:rPr>
      </w:pPr>
      <w:r w:rsidRPr="0036536D">
        <w:rPr>
          <w:rFonts w:cstheme="minorHAnsi"/>
        </w:rPr>
        <w:t>II. essere cittadino residente nel Comune di Volla, ovvero, non residente nel Comune di Volla che ha già esumato o cremato proprio familiare e appoggiato in loculo e/o cappella di altro concessionario nel cimitero di Volla</w:t>
      </w:r>
      <w:r w:rsidR="0036536D">
        <w:rPr>
          <w:rFonts w:cstheme="minorHAnsi"/>
        </w:rPr>
        <w:t xml:space="preserve">; </w:t>
      </w:r>
      <w:r w:rsidR="0036536D" w:rsidRPr="00027782">
        <w:rPr>
          <w:rFonts w:cstheme="minorHAnsi"/>
        </w:rPr>
        <w:t xml:space="preserve">NB: </w:t>
      </w:r>
      <w:r w:rsidR="0012614A">
        <w:rPr>
          <w:rFonts w:cstheme="minorHAnsi"/>
        </w:rPr>
        <w:t xml:space="preserve">tale opzione è valida anche </w:t>
      </w:r>
      <w:r w:rsidR="0036536D" w:rsidRPr="00027782">
        <w:rPr>
          <w:rFonts w:cstheme="minorHAnsi"/>
        </w:rPr>
        <w:t>qual’ora il defunto fosse residente nel comune di Volla</w:t>
      </w:r>
      <w:r w:rsidR="0012614A">
        <w:rPr>
          <w:rFonts w:cstheme="minorHAnsi"/>
        </w:rPr>
        <w:t xml:space="preserve"> e</w:t>
      </w:r>
      <w:r w:rsidR="0012614A" w:rsidRPr="0012614A">
        <w:rPr>
          <w:rFonts w:cstheme="minorHAnsi"/>
        </w:rPr>
        <w:t xml:space="preserve"> </w:t>
      </w:r>
      <w:r w:rsidR="0012614A" w:rsidRPr="0036536D">
        <w:rPr>
          <w:rFonts w:cstheme="minorHAnsi"/>
        </w:rPr>
        <w:t xml:space="preserve">già esumato o cremato e appoggiato in loculo e/o cappella di altro </w:t>
      </w:r>
      <w:r w:rsidR="0012614A">
        <w:rPr>
          <w:rFonts w:cstheme="minorHAnsi"/>
        </w:rPr>
        <w:t>luogo; ( allegare certificato di morte)</w:t>
      </w:r>
    </w:p>
    <w:p w:rsidR="00913390" w:rsidRDefault="00913390" w:rsidP="00913390">
      <w:pPr>
        <w:pStyle w:val="Paragrafoelenco"/>
        <w:tabs>
          <w:tab w:val="left" w:pos="567"/>
        </w:tabs>
        <w:ind w:left="2124" w:right="-1"/>
        <w:jc w:val="both"/>
        <w:rPr>
          <w:rFonts w:cstheme="minorHAnsi"/>
        </w:rPr>
      </w:pPr>
    </w:p>
    <w:p w:rsidR="000B3D01" w:rsidRDefault="000B3D01" w:rsidP="00ED7B38">
      <w:pPr>
        <w:pStyle w:val="Paragrafoelenco"/>
        <w:numPr>
          <w:ilvl w:val="0"/>
          <w:numId w:val="4"/>
        </w:numPr>
        <w:tabs>
          <w:tab w:val="left" w:pos="567"/>
        </w:tabs>
        <w:ind w:right="-1"/>
        <w:jc w:val="both"/>
        <w:rPr>
          <w:rFonts w:cstheme="minorHAnsi"/>
        </w:rPr>
      </w:pPr>
      <w:r w:rsidRPr="00ED7B38">
        <w:rPr>
          <w:rFonts w:cstheme="minorHAnsi"/>
        </w:rPr>
        <w:t>III. essere cittadino residente nel Comune di Volla (graduatoria in ordine decrescente di età);</w:t>
      </w:r>
    </w:p>
    <w:p w:rsidR="00913390" w:rsidRDefault="00913390" w:rsidP="00913390">
      <w:pPr>
        <w:pStyle w:val="Paragrafoelenco"/>
        <w:tabs>
          <w:tab w:val="left" w:pos="567"/>
        </w:tabs>
        <w:ind w:left="1429" w:right="-1"/>
        <w:jc w:val="both"/>
        <w:rPr>
          <w:rFonts w:cstheme="minorHAnsi"/>
        </w:rPr>
      </w:pPr>
    </w:p>
    <w:p w:rsidR="00913390" w:rsidRPr="009720B4" w:rsidRDefault="00ED7B38" w:rsidP="00913390">
      <w:pPr>
        <w:pStyle w:val="Paragrafoelenco"/>
        <w:numPr>
          <w:ilvl w:val="0"/>
          <w:numId w:val="4"/>
        </w:numPr>
        <w:tabs>
          <w:tab w:val="left" w:pos="567"/>
        </w:tabs>
        <w:ind w:right="-1"/>
        <w:jc w:val="both"/>
        <w:rPr>
          <w:rFonts w:cstheme="minorHAnsi"/>
        </w:rPr>
      </w:pPr>
      <w:r w:rsidRPr="009720B4">
        <w:rPr>
          <w:rFonts w:cstheme="minorHAnsi"/>
          <w:b/>
        </w:rPr>
        <w:t>IV.</w:t>
      </w:r>
      <w:r w:rsidRPr="009720B4">
        <w:rPr>
          <w:rFonts w:cstheme="minorHAnsi"/>
        </w:rPr>
        <w:t xml:space="preserve">  cittadini residenti nei comuni confinanti al Comune di Volla (graduatoria in ordine decrescente di età);</w:t>
      </w:r>
      <w:r w:rsidR="005358E7" w:rsidRPr="009720B4">
        <w:rPr>
          <w:rFonts w:cstheme="minorHAnsi"/>
        </w:rPr>
        <w:t xml:space="preserve"> (</w:t>
      </w:r>
      <w:r w:rsidR="0012614A" w:rsidRPr="009720B4">
        <w:rPr>
          <w:rFonts w:cstheme="minorHAnsi"/>
        </w:rPr>
        <w:t xml:space="preserve">per comuni limitrofi si intendono </w:t>
      </w:r>
      <w:r w:rsidR="00D67B56">
        <w:rPr>
          <w:rFonts w:cstheme="minorHAnsi"/>
        </w:rPr>
        <w:t xml:space="preserve">per Napoli, </w:t>
      </w:r>
      <w:r w:rsidR="005358E7" w:rsidRPr="009720B4">
        <w:rPr>
          <w:rFonts w:cstheme="minorHAnsi"/>
        </w:rPr>
        <w:t>solo la municipalità di Ponticelli</w:t>
      </w:r>
      <w:r w:rsidR="00D67B56">
        <w:rPr>
          <w:rFonts w:cstheme="minorHAnsi"/>
        </w:rPr>
        <w:t>,</w:t>
      </w:r>
      <w:r w:rsidR="005358E7" w:rsidRPr="009720B4">
        <w:rPr>
          <w:rFonts w:cstheme="minorHAnsi"/>
        </w:rPr>
        <w:t xml:space="preserve"> le altre municipalità ricadono nella casistica “V. Cittadino residenti </w:t>
      </w:r>
      <w:r w:rsidR="0012614A" w:rsidRPr="009720B4">
        <w:rPr>
          <w:rFonts w:cstheme="minorHAnsi"/>
        </w:rPr>
        <w:t>in</w:t>
      </w:r>
      <w:r w:rsidR="005358E7" w:rsidRPr="009720B4">
        <w:rPr>
          <w:rFonts w:cstheme="minorHAnsi"/>
        </w:rPr>
        <w:t xml:space="preserve"> altri Comuni”</w:t>
      </w:r>
      <w:r w:rsidR="0012614A" w:rsidRPr="009720B4">
        <w:rPr>
          <w:rFonts w:cstheme="minorHAnsi"/>
        </w:rPr>
        <w:t>, rientrano altresì Cercola, Pollena Trocchia,  Casalnuovo</w:t>
      </w:r>
      <w:r w:rsidR="00977478" w:rsidRPr="009720B4">
        <w:rPr>
          <w:rFonts w:cstheme="minorHAnsi"/>
        </w:rPr>
        <w:t xml:space="preserve"> di Napoli</w:t>
      </w:r>
      <w:r w:rsidR="0012614A" w:rsidRPr="009720B4">
        <w:rPr>
          <w:rFonts w:cstheme="minorHAnsi"/>
        </w:rPr>
        <w:t>, Casoria</w:t>
      </w:r>
      <w:r w:rsidR="005358E7" w:rsidRPr="009720B4">
        <w:rPr>
          <w:rFonts w:cstheme="minorHAnsi"/>
        </w:rPr>
        <w:t>)</w:t>
      </w:r>
    </w:p>
    <w:p w:rsidR="00913390" w:rsidRPr="009720B4" w:rsidRDefault="00913390" w:rsidP="00913390">
      <w:pPr>
        <w:pStyle w:val="Paragrafoelenco"/>
        <w:rPr>
          <w:rFonts w:cstheme="minorHAnsi"/>
        </w:rPr>
      </w:pPr>
    </w:p>
    <w:p w:rsidR="00ED7B38" w:rsidRPr="009720B4" w:rsidRDefault="00ED7B38" w:rsidP="00ED7B38">
      <w:pPr>
        <w:pStyle w:val="Paragrafoelenco"/>
        <w:numPr>
          <w:ilvl w:val="0"/>
          <w:numId w:val="4"/>
        </w:numPr>
        <w:tabs>
          <w:tab w:val="left" w:pos="567"/>
        </w:tabs>
        <w:ind w:right="-1"/>
        <w:jc w:val="both"/>
        <w:rPr>
          <w:rFonts w:cstheme="minorHAnsi"/>
        </w:rPr>
      </w:pPr>
      <w:r w:rsidRPr="009720B4">
        <w:rPr>
          <w:rFonts w:cstheme="minorHAnsi"/>
          <w:b/>
        </w:rPr>
        <w:t>V</w:t>
      </w:r>
      <w:r w:rsidRPr="009720B4">
        <w:rPr>
          <w:rFonts w:cstheme="minorHAnsi"/>
        </w:rPr>
        <w:t>. Cittadini residenti altri Comuni (in ordine di protocollo);</w:t>
      </w:r>
    </w:p>
    <w:p w:rsidR="003C2DCB" w:rsidRPr="00977478" w:rsidRDefault="00977478" w:rsidP="00977478">
      <w:pPr>
        <w:tabs>
          <w:tab w:val="left" w:pos="567"/>
        </w:tabs>
        <w:ind w:right="-1"/>
        <w:jc w:val="both"/>
        <w:rPr>
          <w:rFonts w:cstheme="minorHAnsi"/>
          <w:b/>
        </w:rPr>
      </w:pPr>
      <w:r w:rsidRPr="00977478">
        <w:rPr>
          <w:rFonts w:cstheme="minorHAnsi"/>
          <w:b/>
        </w:rPr>
        <w:t>NB: per le priorità I e II in caso di più istanze con lo stesso defunto sarà considerata valida la prima e le successive andranno nell’ordine delle priorità a seco</w:t>
      </w:r>
      <w:r w:rsidR="008372AA">
        <w:rPr>
          <w:rFonts w:cstheme="minorHAnsi"/>
          <w:b/>
        </w:rPr>
        <w:t>n</w:t>
      </w:r>
      <w:r w:rsidRPr="00977478">
        <w:rPr>
          <w:rFonts w:cstheme="minorHAnsi"/>
          <w:b/>
        </w:rPr>
        <w:t>do dei casi.</w:t>
      </w:r>
    </w:p>
    <w:p w:rsidR="002243EE" w:rsidRPr="006E387B" w:rsidRDefault="002243EE" w:rsidP="006E387B">
      <w:pPr>
        <w:tabs>
          <w:tab w:val="left" w:pos="5529"/>
        </w:tabs>
        <w:spacing w:after="0"/>
        <w:jc w:val="both"/>
        <w:rPr>
          <w:rFonts w:cstheme="minorHAnsi"/>
        </w:rPr>
      </w:pPr>
      <w:r w:rsidRPr="006E387B">
        <w:rPr>
          <w:rFonts w:cstheme="minorHAnsi"/>
        </w:rPr>
        <w:t>aver preso visione del bando e di accettare, senza condizione o riserva alcuna, il prezzo di concessione indicato e tutte le disposizioni in esso contenute;</w:t>
      </w:r>
    </w:p>
    <w:p w:rsidR="002243EE" w:rsidRPr="006E387B" w:rsidRDefault="002243EE" w:rsidP="006E387B">
      <w:pPr>
        <w:tabs>
          <w:tab w:val="left" w:pos="5529"/>
        </w:tabs>
        <w:spacing w:after="0"/>
        <w:jc w:val="both"/>
        <w:rPr>
          <w:rFonts w:cstheme="minorHAnsi"/>
        </w:rPr>
      </w:pPr>
      <w:r w:rsidRPr="006E387B">
        <w:rPr>
          <w:rFonts w:cstheme="minorHAnsi"/>
        </w:rPr>
        <w:t>di acconsentire al trattamento dei dati personali contenute nella presente domanda ai soli fini del procedimento per il quale sono richiesti e ai sensi e per gli effetti del D. L.vo n. 196/2003 come modificato dal Decreto Legislativo 10 agosto 2018, n. 101 e d</w:t>
      </w:r>
      <w:r w:rsidR="00FF2CCC">
        <w:rPr>
          <w:rFonts w:cstheme="minorHAnsi"/>
        </w:rPr>
        <w:t>e</w:t>
      </w:r>
      <w:r w:rsidRPr="006E387B">
        <w:rPr>
          <w:rFonts w:cstheme="minorHAnsi"/>
        </w:rPr>
        <w:t>ll’articolo 13 del Regolamento UE n. 2016/679</w:t>
      </w:r>
    </w:p>
    <w:p w:rsidR="003C2DCB" w:rsidRDefault="00A37FEF" w:rsidP="006E387B">
      <w:pPr>
        <w:tabs>
          <w:tab w:val="left" w:pos="5529"/>
        </w:tabs>
        <w:spacing w:after="0"/>
        <w:jc w:val="both"/>
        <w:rPr>
          <w:rFonts w:cstheme="minorHAnsi"/>
        </w:rPr>
      </w:pPr>
      <w:r w:rsidRPr="006E387B">
        <w:rPr>
          <w:rFonts w:cstheme="minorHAnsi"/>
        </w:rPr>
        <w:tab/>
      </w:r>
    </w:p>
    <w:p w:rsidR="00A37FEF" w:rsidRDefault="003C2DCB" w:rsidP="006E387B">
      <w:pPr>
        <w:tabs>
          <w:tab w:val="left" w:pos="5529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A37FEF" w:rsidRPr="006E387B">
        <w:rPr>
          <w:rFonts w:cstheme="minorHAnsi"/>
        </w:rPr>
        <w:t>Firma:</w:t>
      </w:r>
    </w:p>
    <w:p w:rsidR="003C2DCB" w:rsidRPr="006E387B" w:rsidRDefault="003C2DCB" w:rsidP="006E387B">
      <w:pPr>
        <w:tabs>
          <w:tab w:val="left" w:pos="5529"/>
        </w:tabs>
        <w:spacing w:after="0"/>
        <w:jc w:val="both"/>
        <w:rPr>
          <w:rFonts w:cstheme="minorHAnsi"/>
        </w:rPr>
      </w:pPr>
    </w:p>
    <w:p w:rsidR="003B45F2" w:rsidRDefault="003C2DCB" w:rsidP="006E387B">
      <w:pPr>
        <w:tabs>
          <w:tab w:val="left" w:pos="5529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="00A37FEF" w:rsidRPr="006E387B">
        <w:rPr>
          <w:rFonts w:cstheme="minorHAnsi"/>
        </w:rPr>
        <w:t>______</w:t>
      </w:r>
      <w:r>
        <w:rPr>
          <w:rFonts w:cstheme="minorHAnsi"/>
        </w:rPr>
        <w:t>____</w:t>
      </w:r>
      <w:r w:rsidR="00A37FEF" w:rsidRPr="006E387B">
        <w:rPr>
          <w:rFonts w:cstheme="minorHAnsi"/>
        </w:rPr>
        <w:t>____________________________</w:t>
      </w:r>
    </w:p>
    <w:p w:rsidR="008673DD" w:rsidRPr="008673DD" w:rsidRDefault="008673DD" w:rsidP="006E387B">
      <w:pPr>
        <w:tabs>
          <w:tab w:val="left" w:pos="5529"/>
        </w:tabs>
        <w:spacing w:after="0"/>
        <w:jc w:val="both"/>
        <w:rPr>
          <w:rFonts w:cstheme="minorHAnsi"/>
          <w:sz w:val="24"/>
          <w:szCs w:val="24"/>
        </w:rPr>
      </w:pPr>
    </w:p>
    <w:p w:rsidR="002243EE" w:rsidRPr="008673DD" w:rsidRDefault="002243EE" w:rsidP="006E387B">
      <w:pPr>
        <w:tabs>
          <w:tab w:val="left" w:pos="5529"/>
        </w:tabs>
        <w:spacing w:after="0"/>
        <w:jc w:val="both"/>
        <w:rPr>
          <w:rFonts w:cstheme="minorHAnsi"/>
          <w:sz w:val="24"/>
          <w:szCs w:val="24"/>
          <w:u w:val="single"/>
        </w:rPr>
      </w:pPr>
      <w:r w:rsidRPr="008673DD">
        <w:rPr>
          <w:rFonts w:cstheme="minorHAnsi"/>
          <w:sz w:val="24"/>
          <w:szCs w:val="24"/>
          <w:u w:val="single"/>
        </w:rPr>
        <w:t>Allega fotocopia del documento di identità</w:t>
      </w:r>
      <w:r w:rsidR="00A37FEF" w:rsidRPr="008673DD">
        <w:rPr>
          <w:rFonts w:cstheme="minorHAnsi"/>
          <w:sz w:val="24"/>
          <w:szCs w:val="24"/>
          <w:u w:val="single"/>
        </w:rPr>
        <w:t xml:space="preserve"> e codice fiscale</w:t>
      </w:r>
    </w:p>
    <w:sectPr w:rsidR="002243EE" w:rsidRPr="008673DD" w:rsidSect="006E387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997" w:rsidRDefault="00DB6997" w:rsidP="009F4BCD">
      <w:pPr>
        <w:spacing w:after="0" w:line="240" w:lineRule="auto"/>
      </w:pPr>
      <w:r>
        <w:separator/>
      </w:r>
    </w:p>
  </w:endnote>
  <w:endnote w:type="continuationSeparator" w:id="1">
    <w:p w:rsidR="00DB6997" w:rsidRDefault="00DB6997" w:rsidP="009F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CD" w:rsidRDefault="009F4BCD">
    <w:pPr>
      <w:pStyle w:val="Pidipagina"/>
    </w:pPr>
    <w:r>
      <w:t>(*) Spuntare l’opzione scelta.</w:t>
    </w:r>
  </w:p>
  <w:p w:rsidR="00735174" w:rsidRPr="005358E7" w:rsidRDefault="00735174" w:rsidP="00735174">
    <w:pPr>
      <w:spacing w:after="0"/>
      <w:rPr>
        <w:rFonts w:cstheme="minorHAnsi"/>
        <w:b/>
      </w:rPr>
    </w:pPr>
    <w:r>
      <w:t xml:space="preserve">Da inoltrare a mano al protocollo generale del Comune di Volla o alla pec: </w:t>
    </w:r>
    <w:hyperlink r:id="rId1" w:history="1">
      <w:r w:rsidRPr="006905A5">
        <w:rPr>
          <w:rStyle w:val="Collegamentoipertestuale"/>
        </w:rPr>
        <w:t>protocollo.pec.volla@pec.it</w:t>
      </w:r>
    </w:hyperlink>
    <w:r>
      <w:t xml:space="preserve"> indicando nell’oggetto  </w:t>
    </w:r>
    <w:r w:rsidRPr="006E387B">
      <w:rPr>
        <w:rFonts w:cstheme="minorHAnsi"/>
        <w:b/>
      </w:rPr>
      <w:t>MODULO PER LA MANIFESTAZIONE DI INTERESSE DI PRENOTAZIONE DI</w:t>
    </w:r>
    <w:r>
      <w:rPr>
        <w:rFonts w:cstheme="minorHAnsi"/>
        <w:b/>
      </w:rPr>
      <w:t xml:space="preserve"> </w:t>
    </w:r>
    <w:r w:rsidRPr="005358E7">
      <w:rPr>
        <w:rFonts w:cstheme="minorHAnsi"/>
        <w:b/>
      </w:rPr>
      <w:t>manufatti cimiteriali di nuova costruzione in concessione nel Cimitero di Volla – Provincia di Napoli</w:t>
    </w:r>
  </w:p>
  <w:p w:rsidR="00735174" w:rsidRDefault="007351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997" w:rsidRDefault="00DB6997" w:rsidP="009F4BCD">
      <w:pPr>
        <w:spacing w:after="0" w:line="240" w:lineRule="auto"/>
      </w:pPr>
      <w:r>
        <w:separator/>
      </w:r>
    </w:p>
  </w:footnote>
  <w:footnote w:type="continuationSeparator" w:id="1">
    <w:p w:rsidR="00DB6997" w:rsidRDefault="00DB6997" w:rsidP="009F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CD" w:rsidRDefault="009F4BCD" w:rsidP="009F4BCD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09DB"/>
    <w:multiLevelType w:val="hybridMultilevel"/>
    <w:tmpl w:val="209A0756"/>
    <w:lvl w:ilvl="0" w:tplc="297283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EB5138"/>
    <w:multiLevelType w:val="hybridMultilevel"/>
    <w:tmpl w:val="1B26DC3A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8B319D"/>
    <w:multiLevelType w:val="hybridMultilevel"/>
    <w:tmpl w:val="2D881688"/>
    <w:lvl w:ilvl="0" w:tplc="04100013">
      <w:start w:val="1"/>
      <w:numFmt w:val="upperRoman"/>
      <w:lvlText w:val="%1."/>
      <w:lvlJc w:val="right"/>
      <w:pPr>
        <w:ind w:left="1887" w:hanging="360"/>
      </w:pPr>
    </w:lvl>
    <w:lvl w:ilvl="1" w:tplc="04100019" w:tentative="1">
      <w:start w:val="1"/>
      <w:numFmt w:val="lowerLetter"/>
      <w:lvlText w:val="%2."/>
      <w:lvlJc w:val="left"/>
      <w:pPr>
        <w:ind w:left="2607" w:hanging="360"/>
      </w:pPr>
    </w:lvl>
    <w:lvl w:ilvl="2" w:tplc="0410001B" w:tentative="1">
      <w:start w:val="1"/>
      <w:numFmt w:val="lowerRoman"/>
      <w:lvlText w:val="%3."/>
      <w:lvlJc w:val="right"/>
      <w:pPr>
        <w:ind w:left="3327" w:hanging="180"/>
      </w:pPr>
    </w:lvl>
    <w:lvl w:ilvl="3" w:tplc="0410000F" w:tentative="1">
      <w:start w:val="1"/>
      <w:numFmt w:val="decimal"/>
      <w:lvlText w:val="%4."/>
      <w:lvlJc w:val="left"/>
      <w:pPr>
        <w:ind w:left="4047" w:hanging="360"/>
      </w:pPr>
    </w:lvl>
    <w:lvl w:ilvl="4" w:tplc="04100019" w:tentative="1">
      <w:start w:val="1"/>
      <w:numFmt w:val="lowerLetter"/>
      <w:lvlText w:val="%5."/>
      <w:lvlJc w:val="left"/>
      <w:pPr>
        <w:ind w:left="4767" w:hanging="360"/>
      </w:pPr>
    </w:lvl>
    <w:lvl w:ilvl="5" w:tplc="0410001B" w:tentative="1">
      <w:start w:val="1"/>
      <w:numFmt w:val="lowerRoman"/>
      <w:lvlText w:val="%6."/>
      <w:lvlJc w:val="right"/>
      <w:pPr>
        <w:ind w:left="5487" w:hanging="180"/>
      </w:pPr>
    </w:lvl>
    <w:lvl w:ilvl="6" w:tplc="0410000F" w:tentative="1">
      <w:start w:val="1"/>
      <w:numFmt w:val="decimal"/>
      <w:lvlText w:val="%7."/>
      <w:lvlJc w:val="left"/>
      <w:pPr>
        <w:ind w:left="6207" w:hanging="360"/>
      </w:pPr>
    </w:lvl>
    <w:lvl w:ilvl="7" w:tplc="04100019" w:tentative="1">
      <w:start w:val="1"/>
      <w:numFmt w:val="lowerLetter"/>
      <w:lvlText w:val="%8."/>
      <w:lvlJc w:val="left"/>
      <w:pPr>
        <w:ind w:left="6927" w:hanging="360"/>
      </w:pPr>
    </w:lvl>
    <w:lvl w:ilvl="8" w:tplc="0410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3">
    <w:nsid w:val="6BD177E9"/>
    <w:multiLevelType w:val="hybridMultilevel"/>
    <w:tmpl w:val="ED06A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642A1"/>
    <w:multiLevelType w:val="hybridMultilevel"/>
    <w:tmpl w:val="9950F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defaultTabStop w:val="708"/>
  <w:hyphenationZone w:val="283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C67AA"/>
    <w:rsid w:val="000263B0"/>
    <w:rsid w:val="00027782"/>
    <w:rsid w:val="00070D32"/>
    <w:rsid w:val="000B0FB6"/>
    <w:rsid w:val="000B3D01"/>
    <w:rsid w:val="000D3C97"/>
    <w:rsid w:val="000E26DC"/>
    <w:rsid w:val="00105EFD"/>
    <w:rsid w:val="00110D57"/>
    <w:rsid w:val="00114655"/>
    <w:rsid w:val="0012614A"/>
    <w:rsid w:val="001538FE"/>
    <w:rsid w:val="00175ABE"/>
    <w:rsid w:val="001A25FC"/>
    <w:rsid w:val="001C2061"/>
    <w:rsid w:val="002061D6"/>
    <w:rsid w:val="002243EE"/>
    <w:rsid w:val="00240E76"/>
    <w:rsid w:val="0028648F"/>
    <w:rsid w:val="00292AFD"/>
    <w:rsid w:val="00293E93"/>
    <w:rsid w:val="002D2DB6"/>
    <w:rsid w:val="003124FC"/>
    <w:rsid w:val="00314B24"/>
    <w:rsid w:val="00335761"/>
    <w:rsid w:val="0036536D"/>
    <w:rsid w:val="003A43F4"/>
    <w:rsid w:val="003B29C6"/>
    <w:rsid w:val="003B45F2"/>
    <w:rsid w:val="003C247C"/>
    <w:rsid w:val="003C2DCB"/>
    <w:rsid w:val="00405AF6"/>
    <w:rsid w:val="0044336E"/>
    <w:rsid w:val="00462FE0"/>
    <w:rsid w:val="00475C1F"/>
    <w:rsid w:val="00475F96"/>
    <w:rsid w:val="00517C07"/>
    <w:rsid w:val="005358E7"/>
    <w:rsid w:val="00572BCE"/>
    <w:rsid w:val="00586CD9"/>
    <w:rsid w:val="005C0E3F"/>
    <w:rsid w:val="005D2DEE"/>
    <w:rsid w:val="0060427F"/>
    <w:rsid w:val="006478E4"/>
    <w:rsid w:val="00654765"/>
    <w:rsid w:val="006B6EEC"/>
    <w:rsid w:val="006C67AA"/>
    <w:rsid w:val="006E387B"/>
    <w:rsid w:val="00707DF7"/>
    <w:rsid w:val="00735174"/>
    <w:rsid w:val="0077165A"/>
    <w:rsid w:val="0083229C"/>
    <w:rsid w:val="008372AA"/>
    <w:rsid w:val="00860500"/>
    <w:rsid w:val="008673DD"/>
    <w:rsid w:val="00913390"/>
    <w:rsid w:val="00935318"/>
    <w:rsid w:val="00941B34"/>
    <w:rsid w:val="009720B4"/>
    <w:rsid w:val="00977478"/>
    <w:rsid w:val="009A5458"/>
    <w:rsid w:val="009D391B"/>
    <w:rsid w:val="009E05E6"/>
    <w:rsid w:val="009E3340"/>
    <w:rsid w:val="009F0516"/>
    <w:rsid w:val="009F163D"/>
    <w:rsid w:val="009F4BCD"/>
    <w:rsid w:val="009F50A5"/>
    <w:rsid w:val="00A07376"/>
    <w:rsid w:val="00A304C4"/>
    <w:rsid w:val="00A350DF"/>
    <w:rsid w:val="00A35453"/>
    <w:rsid w:val="00A37FEF"/>
    <w:rsid w:val="00A92E66"/>
    <w:rsid w:val="00AA2E94"/>
    <w:rsid w:val="00AB6BF9"/>
    <w:rsid w:val="00AC5AF9"/>
    <w:rsid w:val="00AC6ABE"/>
    <w:rsid w:val="00AF09F4"/>
    <w:rsid w:val="00AF478D"/>
    <w:rsid w:val="00B33D0A"/>
    <w:rsid w:val="00B46CC2"/>
    <w:rsid w:val="00B66B08"/>
    <w:rsid w:val="00B96381"/>
    <w:rsid w:val="00C05C0F"/>
    <w:rsid w:val="00C22293"/>
    <w:rsid w:val="00C564E6"/>
    <w:rsid w:val="00C66943"/>
    <w:rsid w:val="00CB084B"/>
    <w:rsid w:val="00D161B1"/>
    <w:rsid w:val="00D51E14"/>
    <w:rsid w:val="00D552A5"/>
    <w:rsid w:val="00D67B56"/>
    <w:rsid w:val="00D93C4D"/>
    <w:rsid w:val="00DB5664"/>
    <w:rsid w:val="00DB6997"/>
    <w:rsid w:val="00DE3555"/>
    <w:rsid w:val="00E14917"/>
    <w:rsid w:val="00E50DD3"/>
    <w:rsid w:val="00E543BC"/>
    <w:rsid w:val="00E94952"/>
    <w:rsid w:val="00ED7B38"/>
    <w:rsid w:val="00F03D67"/>
    <w:rsid w:val="00FF2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391B"/>
  </w:style>
  <w:style w:type="paragraph" w:styleId="Titolo1">
    <w:name w:val="heading 1"/>
    <w:basedOn w:val="Normale"/>
    <w:link w:val="Titolo1Carattere"/>
    <w:uiPriority w:val="9"/>
    <w:qFormat/>
    <w:rsid w:val="00224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229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243E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F4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BCD"/>
  </w:style>
  <w:style w:type="paragraph" w:styleId="Pidipagina">
    <w:name w:val="footer"/>
    <w:basedOn w:val="Normale"/>
    <w:link w:val="PidipaginaCarattere"/>
    <w:uiPriority w:val="99"/>
    <w:unhideWhenUsed/>
    <w:rsid w:val="009F4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B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B3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3517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pec.volla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casoriag</cp:lastModifiedBy>
  <cp:revision>12</cp:revision>
  <cp:lastPrinted>2025-11-05T08:56:00Z</cp:lastPrinted>
  <dcterms:created xsi:type="dcterms:W3CDTF">2025-11-05T08:50:00Z</dcterms:created>
  <dcterms:modified xsi:type="dcterms:W3CDTF">2025-11-06T16:32:00Z</dcterms:modified>
</cp:coreProperties>
</file>